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DFCB" w14:textId="2DD6E1A5" w:rsidR="00AF5619" w:rsidRPr="001762A3" w:rsidRDefault="002563C3">
      <w:pPr>
        <w:rPr>
          <w:rFonts w:cs="Arial"/>
          <w:b/>
          <w:sz w:val="32"/>
          <w:szCs w:val="32"/>
        </w:rPr>
      </w:pPr>
      <w:r>
        <w:rPr>
          <w:rFonts w:cs="Arial"/>
        </w:rPr>
        <w:t>Aufstellung für d</w:t>
      </w:r>
      <w:r w:rsidR="009A0EF9">
        <w:rPr>
          <w:rFonts w:cs="Arial"/>
        </w:rPr>
        <w:t>ie</w:t>
      </w:r>
      <w:r w:rsidR="001F546C">
        <w:rPr>
          <w:rFonts w:cs="Arial"/>
        </w:rPr>
        <w:t xml:space="preserve"> berufliche </w:t>
      </w:r>
      <w:r w:rsidR="009A0EF9">
        <w:rPr>
          <w:rFonts w:cs="Arial"/>
        </w:rPr>
        <w:t>F</w:t>
      </w:r>
      <w:r w:rsidR="001762A3">
        <w:rPr>
          <w:rFonts w:cs="Arial"/>
        </w:rPr>
        <w:t>achrichtung</w:t>
      </w:r>
      <w:r w:rsidR="00FE5FF0">
        <w:rPr>
          <w:rFonts w:cs="Arial"/>
        </w:rPr>
        <w:t xml:space="preserve">: </w:t>
      </w:r>
      <w:r w:rsidR="003A0BC5">
        <w:rPr>
          <w:rFonts w:cs="Arial"/>
          <w:b/>
          <w:bCs/>
          <w:sz w:val="28"/>
          <w:szCs w:val="28"/>
        </w:rPr>
        <w:t>Farbtechnik und Raumgestaltung</w:t>
      </w:r>
    </w:p>
    <w:p w14:paraId="19DE4F1C" w14:textId="77777777" w:rsidR="00785582" w:rsidRDefault="00785582">
      <w:pPr>
        <w:rPr>
          <w:rFonts w:cs="Arial"/>
        </w:rPr>
      </w:pPr>
      <w:r>
        <w:rPr>
          <w:rFonts w:cs="Arial"/>
        </w:rPr>
        <w:t>Vorname, Nachname:</w:t>
      </w:r>
    </w:p>
    <w:p w14:paraId="008D9475" w14:textId="77777777" w:rsidR="00785582" w:rsidRDefault="00785582">
      <w:pPr>
        <w:rPr>
          <w:rFonts w:cs="Arial"/>
        </w:rPr>
      </w:pPr>
      <w:r>
        <w:rPr>
          <w:rFonts w:cs="Arial"/>
        </w:rPr>
        <w:t>Studiengang:</w:t>
      </w:r>
    </w:p>
    <w:p w14:paraId="5284F138" w14:textId="77777777" w:rsidR="00785582" w:rsidRDefault="00785582">
      <w:pPr>
        <w:rPr>
          <w:rFonts w:cs="Arial"/>
        </w:rPr>
      </w:pPr>
      <w:r>
        <w:rPr>
          <w:rFonts w:cs="Arial"/>
        </w:rPr>
        <w:t>Hochschule:</w:t>
      </w:r>
    </w:p>
    <w:p w14:paraId="5126CB55" w14:textId="77777777" w:rsidR="001762A3" w:rsidRPr="00394837" w:rsidRDefault="001762A3">
      <w:pPr>
        <w:rPr>
          <w:rFonts w:cs="Arial"/>
        </w:rPr>
      </w:pPr>
    </w:p>
    <w:p w14:paraId="4176C830" w14:textId="2FD3AD1C" w:rsidR="00394837" w:rsidRDefault="002563C3" w:rsidP="00394837">
      <w:pPr>
        <w:spacing w:after="0"/>
        <w:rPr>
          <w:rFonts w:cs="Arial"/>
        </w:rPr>
      </w:pPr>
      <w:r>
        <w:rPr>
          <w:rFonts w:cs="Arial"/>
        </w:rPr>
        <w:t>Bitte die Studien</w:t>
      </w:r>
      <w:r w:rsidR="00E03782">
        <w:rPr>
          <w:rFonts w:cs="Arial"/>
        </w:rPr>
        <w:t>-</w:t>
      </w:r>
      <w:r>
        <w:rPr>
          <w:rFonts w:cs="Arial"/>
        </w:rPr>
        <w:t xml:space="preserve"> und Prüfungsleistungen </w:t>
      </w:r>
      <w:r w:rsidR="00684436">
        <w:rPr>
          <w:rFonts w:cs="Arial"/>
        </w:rPr>
        <w:t xml:space="preserve">gegliedert eintragen und </w:t>
      </w:r>
      <w:r w:rsidR="007C6076">
        <w:rPr>
          <w:rFonts w:cs="Arial"/>
        </w:rPr>
        <w:t>den Bereichen</w:t>
      </w:r>
      <w:r w:rsidR="00B76136">
        <w:rPr>
          <w:rFonts w:cs="Arial"/>
          <w:b/>
        </w:rPr>
        <w:t xml:space="preserve"> </w:t>
      </w:r>
      <w:r w:rsidR="00684436">
        <w:rPr>
          <w:rFonts w:cs="Arial"/>
        </w:rPr>
        <w:t>zuordnen.</w:t>
      </w:r>
      <w:r w:rsidR="001A39D3">
        <w:rPr>
          <w:rFonts w:cs="Arial"/>
        </w:rPr>
        <w:t xml:space="preserve"> </w:t>
      </w:r>
    </w:p>
    <w:p w14:paraId="0391E995" w14:textId="77777777" w:rsidR="00C00657" w:rsidRDefault="00C00657" w:rsidP="00394837">
      <w:pPr>
        <w:spacing w:after="0"/>
        <w:rPr>
          <w:rFonts w:cs="Arial"/>
        </w:rPr>
      </w:pPr>
    </w:p>
    <w:tbl>
      <w:tblPr>
        <w:tblStyle w:val="Tabellenraster1"/>
        <w:tblpPr w:leftFromText="141" w:rightFromText="141" w:vertAnchor="text" w:horzAnchor="margin" w:tblpY="104"/>
        <w:tblW w:w="8931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1565"/>
      </w:tblGrid>
      <w:tr w:rsidR="00C00657" w:rsidRPr="000A50EB" w14:paraId="4387D267" w14:textId="77777777" w:rsidTr="00C00657">
        <w:trPr>
          <w:trHeight w:val="701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6AB0744F" w14:textId="77777777" w:rsidR="00C00657" w:rsidRDefault="00C00657" w:rsidP="00C00657">
            <w:pPr>
              <w:rPr>
                <w:rFonts w:cs="Arial"/>
                <w:b/>
              </w:rPr>
            </w:pPr>
          </w:p>
          <w:p w14:paraId="0E6AF92E" w14:textId="77777777" w:rsidR="00C00657" w:rsidRDefault="00C00657" w:rsidP="00C00657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Titel der Lehrveranstaltungen</w:t>
            </w:r>
          </w:p>
          <w:p w14:paraId="38E62491" w14:textId="77777777" w:rsidR="00C00657" w:rsidRDefault="00C00657" w:rsidP="00C00657">
            <w:pPr>
              <w:rPr>
                <w:rFonts w:cs="Arial"/>
                <w:b/>
              </w:rPr>
            </w:pPr>
          </w:p>
          <w:p w14:paraId="701593C2" w14:textId="77777777" w:rsidR="00C00657" w:rsidRPr="000A50EB" w:rsidRDefault="00C00657" w:rsidP="00C00657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06D26574" w14:textId="77777777" w:rsidR="00C00657" w:rsidRDefault="00C00657" w:rsidP="00C0065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*ECTS    **SWS</w:t>
            </w:r>
          </w:p>
          <w:p w14:paraId="508ABCE0" w14:textId="77777777" w:rsidR="00C00657" w:rsidRPr="000A50EB" w:rsidRDefault="00C00657" w:rsidP="00C006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oder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757CBDE1" w14:textId="77777777" w:rsidR="00C00657" w:rsidRDefault="00C00657" w:rsidP="00C006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***Zuordnung Nachweise/</w:t>
            </w:r>
          </w:p>
          <w:p w14:paraId="4D8D5F24" w14:textId="77777777" w:rsidR="00C00657" w:rsidRPr="005F5BCF" w:rsidRDefault="00C00657" w:rsidP="00C006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</w:t>
            </w:r>
          </w:p>
        </w:tc>
      </w:tr>
      <w:tr w:rsidR="00C00657" w:rsidRPr="00FE5FF0" w14:paraId="3D0C6293" w14:textId="77777777" w:rsidTr="00C00657">
        <w:trPr>
          <w:trHeight w:val="234"/>
        </w:trPr>
        <w:tc>
          <w:tcPr>
            <w:tcW w:w="5665" w:type="dxa"/>
            <w:shd w:val="clear" w:color="auto" w:fill="auto"/>
          </w:tcPr>
          <w:p w14:paraId="5A900A2D" w14:textId="2BCF7D4A" w:rsidR="00C00657" w:rsidRPr="009C3789" w:rsidRDefault="009C3789" w:rsidP="00C00657">
            <w:pPr>
              <w:rPr>
                <w:rFonts w:cs="Arial"/>
                <w:b/>
                <w:bCs/>
              </w:rPr>
            </w:pPr>
            <w:r w:rsidRPr="009C3789">
              <w:rPr>
                <w:b/>
                <w:bCs/>
              </w:rPr>
              <w:t>Mess- und Prüftechnik der Farb-, Beschichtungs-, Belege- und Oberflächentechnologie</w:t>
            </w:r>
          </w:p>
        </w:tc>
        <w:tc>
          <w:tcPr>
            <w:tcW w:w="851" w:type="dxa"/>
          </w:tcPr>
          <w:p w14:paraId="62E335C4" w14:textId="77777777" w:rsidR="00C00657" w:rsidRPr="005F768A" w:rsidRDefault="00C00657" w:rsidP="00C00657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1927CBD" w14:textId="77777777" w:rsidR="00C00657" w:rsidRPr="005F768A" w:rsidRDefault="00C00657" w:rsidP="00C00657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BC84504" w14:textId="77777777" w:rsidR="00C00657" w:rsidRPr="005F768A" w:rsidRDefault="00C00657" w:rsidP="00C00657">
            <w:pPr>
              <w:rPr>
                <w:rFonts w:cs="Arial"/>
                <w:color w:val="FF0000"/>
              </w:rPr>
            </w:pPr>
          </w:p>
        </w:tc>
      </w:tr>
      <w:tr w:rsidR="00C00657" w:rsidRPr="00FE5FF0" w14:paraId="4551E68A" w14:textId="77777777" w:rsidTr="00C00657">
        <w:trPr>
          <w:trHeight w:val="234"/>
        </w:trPr>
        <w:tc>
          <w:tcPr>
            <w:tcW w:w="5665" w:type="dxa"/>
            <w:shd w:val="clear" w:color="auto" w:fill="auto"/>
          </w:tcPr>
          <w:p w14:paraId="1F2E7D1E" w14:textId="77777777" w:rsidR="00C00657" w:rsidRPr="005F768A" w:rsidRDefault="00C00657" w:rsidP="00C006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582A7F6" w14:textId="77777777" w:rsidR="00C00657" w:rsidRPr="005F768A" w:rsidRDefault="00C00657" w:rsidP="00C00657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0726DD3" w14:textId="77777777" w:rsidR="00C00657" w:rsidRPr="005F768A" w:rsidRDefault="00C00657" w:rsidP="00C00657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0EBE8E2" w14:textId="77777777" w:rsidR="00C00657" w:rsidRPr="005F768A" w:rsidRDefault="00C00657" w:rsidP="00C00657">
            <w:pPr>
              <w:rPr>
                <w:rFonts w:cs="Arial"/>
                <w:color w:val="FF0000"/>
              </w:rPr>
            </w:pPr>
          </w:p>
        </w:tc>
      </w:tr>
      <w:tr w:rsidR="007C6076" w:rsidRPr="00FE5FF0" w14:paraId="043A5C15" w14:textId="77777777" w:rsidTr="00C00657">
        <w:trPr>
          <w:trHeight w:val="234"/>
        </w:trPr>
        <w:tc>
          <w:tcPr>
            <w:tcW w:w="5665" w:type="dxa"/>
            <w:shd w:val="clear" w:color="auto" w:fill="auto"/>
          </w:tcPr>
          <w:p w14:paraId="689B0D5C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F5C664E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6CD76AF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34EE1D5" w14:textId="77777777" w:rsidR="007C6076" w:rsidRPr="005F768A" w:rsidRDefault="007C6076" w:rsidP="00C00657">
            <w:pPr>
              <w:rPr>
                <w:rFonts w:cs="Arial"/>
                <w:color w:val="FF0000"/>
              </w:rPr>
            </w:pPr>
          </w:p>
        </w:tc>
      </w:tr>
      <w:tr w:rsidR="001F546C" w:rsidRPr="00FE5FF0" w14:paraId="16812E2F" w14:textId="77777777" w:rsidTr="00C00657">
        <w:trPr>
          <w:trHeight w:val="234"/>
        </w:trPr>
        <w:tc>
          <w:tcPr>
            <w:tcW w:w="5665" w:type="dxa"/>
            <w:shd w:val="clear" w:color="auto" w:fill="auto"/>
          </w:tcPr>
          <w:p w14:paraId="65CB23E7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D2D49A8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D6F8BB9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B4FFBF2" w14:textId="77777777" w:rsidR="001F546C" w:rsidRPr="005F768A" w:rsidRDefault="001F546C" w:rsidP="00C00657">
            <w:pPr>
              <w:rPr>
                <w:rFonts w:cs="Arial"/>
                <w:color w:val="FF0000"/>
              </w:rPr>
            </w:pPr>
          </w:p>
        </w:tc>
      </w:tr>
      <w:tr w:rsidR="00BF0373" w:rsidRPr="00FE5FF0" w14:paraId="4141E766" w14:textId="77777777" w:rsidTr="00C00657">
        <w:trPr>
          <w:trHeight w:val="234"/>
        </w:trPr>
        <w:tc>
          <w:tcPr>
            <w:tcW w:w="5665" w:type="dxa"/>
            <w:shd w:val="clear" w:color="auto" w:fill="auto"/>
          </w:tcPr>
          <w:p w14:paraId="44398B38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E9EB803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A062EAB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A393F65" w14:textId="77777777" w:rsidR="00BF0373" w:rsidRPr="005F768A" w:rsidRDefault="00BF0373" w:rsidP="00C00657">
            <w:pPr>
              <w:rPr>
                <w:rFonts w:cs="Arial"/>
                <w:color w:val="FF0000"/>
              </w:rPr>
            </w:pPr>
          </w:p>
        </w:tc>
      </w:tr>
      <w:tr w:rsidR="007C6076" w:rsidRPr="00FE5FF0" w14:paraId="1B622BB5" w14:textId="77777777" w:rsidTr="00C00657">
        <w:trPr>
          <w:trHeight w:val="234"/>
        </w:trPr>
        <w:tc>
          <w:tcPr>
            <w:tcW w:w="5665" w:type="dxa"/>
            <w:shd w:val="clear" w:color="auto" w:fill="auto"/>
          </w:tcPr>
          <w:p w14:paraId="3FE747A7" w14:textId="6900FE7F" w:rsidR="007C6076" w:rsidRPr="009C3789" w:rsidRDefault="009C3789" w:rsidP="00C00657">
            <w:pPr>
              <w:rPr>
                <w:rFonts w:cs="Arial"/>
                <w:b/>
                <w:bCs/>
              </w:rPr>
            </w:pPr>
            <w:r w:rsidRPr="009C3789">
              <w:rPr>
                <w:b/>
                <w:bCs/>
              </w:rPr>
              <w:t>Aufbau- und Ablauforganisation in Gewerken der Farbtechnik, Raumgestaltung und Oberflächentechnik</w:t>
            </w:r>
          </w:p>
        </w:tc>
        <w:tc>
          <w:tcPr>
            <w:tcW w:w="851" w:type="dxa"/>
          </w:tcPr>
          <w:p w14:paraId="26B4ADE8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C8067C2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5196C72" w14:textId="77777777" w:rsidR="007C6076" w:rsidRPr="005F768A" w:rsidRDefault="007C6076" w:rsidP="00C00657">
            <w:pPr>
              <w:rPr>
                <w:rFonts w:cs="Arial"/>
                <w:color w:val="FF0000"/>
              </w:rPr>
            </w:pPr>
          </w:p>
        </w:tc>
      </w:tr>
      <w:tr w:rsidR="001F546C" w:rsidRPr="00FE5FF0" w14:paraId="6D2E801C" w14:textId="77777777" w:rsidTr="00C00657">
        <w:trPr>
          <w:trHeight w:val="234"/>
        </w:trPr>
        <w:tc>
          <w:tcPr>
            <w:tcW w:w="5665" w:type="dxa"/>
            <w:shd w:val="clear" w:color="auto" w:fill="auto"/>
          </w:tcPr>
          <w:p w14:paraId="5B3DD3E0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DF618A8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51CCE89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D2C07A8" w14:textId="77777777" w:rsidR="001F546C" w:rsidRPr="005F768A" w:rsidRDefault="001F546C" w:rsidP="00C00657">
            <w:pPr>
              <w:rPr>
                <w:rFonts w:cs="Arial"/>
                <w:color w:val="FF0000"/>
              </w:rPr>
            </w:pPr>
          </w:p>
        </w:tc>
      </w:tr>
      <w:tr w:rsidR="001F546C" w:rsidRPr="00FE5FF0" w14:paraId="60F96284" w14:textId="77777777" w:rsidTr="00067B0E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40283155" w14:textId="4BA9EA38" w:rsidR="008E363F" w:rsidRPr="005F768A" w:rsidRDefault="008E363F" w:rsidP="00C00657">
            <w:pPr>
              <w:rPr>
                <w:rFonts w:cs="Arial"/>
                <w:color w:val="FF0000"/>
              </w:rPr>
            </w:pPr>
          </w:p>
        </w:tc>
      </w:tr>
      <w:tr w:rsidR="009C0FA5" w:rsidRPr="00FE5FF0" w14:paraId="1A85C138" w14:textId="77777777" w:rsidTr="00C00657">
        <w:trPr>
          <w:trHeight w:val="234"/>
        </w:trPr>
        <w:tc>
          <w:tcPr>
            <w:tcW w:w="5665" w:type="dxa"/>
            <w:shd w:val="clear" w:color="auto" w:fill="auto"/>
          </w:tcPr>
          <w:p w14:paraId="0B584970" w14:textId="77777777" w:rsidR="009C0FA5" w:rsidRPr="005F768A" w:rsidRDefault="009C0FA5" w:rsidP="00C006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5060116" w14:textId="77777777" w:rsidR="009C0FA5" w:rsidRPr="005F768A" w:rsidRDefault="009C0FA5" w:rsidP="00C00657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2649A0F" w14:textId="77777777" w:rsidR="009C0FA5" w:rsidRPr="005F768A" w:rsidRDefault="009C0FA5" w:rsidP="00C00657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8770EF6" w14:textId="77777777" w:rsidR="009C0FA5" w:rsidRPr="005F768A" w:rsidRDefault="009C0FA5" w:rsidP="00C00657">
            <w:pPr>
              <w:rPr>
                <w:rFonts w:cs="Arial"/>
                <w:color w:val="FF0000"/>
              </w:rPr>
            </w:pPr>
          </w:p>
        </w:tc>
      </w:tr>
      <w:tr w:rsidR="001F546C" w:rsidRPr="00FE5FF0" w14:paraId="25935805" w14:textId="77777777" w:rsidTr="00C00657">
        <w:trPr>
          <w:trHeight w:val="234"/>
        </w:trPr>
        <w:tc>
          <w:tcPr>
            <w:tcW w:w="5665" w:type="dxa"/>
            <w:shd w:val="clear" w:color="auto" w:fill="auto"/>
          </w:tcPr>
          <w:p w14:paraId="47EB68A2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D19F7D4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84545D9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4957AC2" w14:textId="77777777" w:rsidR="001F546C" w:rsidRPr="005F768A" w:rsidRDefault="001F546C" w:rsidP="00C00657">
            <w:pPr>
              <w:rPr>
                <w:rFonts w:cs="Arial"/>
                <w:color w:val="FF0000"/>
              </w:rPr>
            </w:pPr>
          </w:p>
        </w:tc>
      </w:tr>
      <w:tr w:rsidR="007C6076" w:rsidRPr="00FE5FF0" w14:paraId="1282B1DC" w14:textId="77777777" w:rsidTr="00C00657">
        <w:trPr>
          <w:trHeight w:val="234"/>
        </w:trPr>
        <w:tc>
          <w:tcPr>
            <w:tcW w:w="5665" w:type="dxa"/>
            <w:shd w:val="clear" w:color="auto" w:fill="auto"/>
          </w:tcPr>
          <w:p w14:paraId="4400B1CB" w14:textId="7724FA73" w:rsidR="007C6076" w:rsidRPr="009C3789" w:rsidRDefault="009C3789" w:rsidP="00C00657">
            <w:pPr>
              <w:rPr>
                <w:rFonts w:cs="Arial"/>
                <w:b/>
                <w:bCs/>
              </w:rPr>
            </w:pPr>
            <w:r w:rsidRPr="009C3789">
              <w:rPr>
                <w:b/>
                <w:bCs/>
              </w:rPr>
              <w:t>Material- und Verarbeitungstechnologie der Objekt- und Raumgestaltung</w:t>
            </w:r>
          </w:p>
        </w:tc>
        <w:tc>
          <w:tcPr>
            <w:tcW w:w="851" w:type="dxa"/>
          </w:tcPr>
          <w:p w14:paraId="69B19608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CD59037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80A699F" w14:textId="77777777" w:rsidR="007C6076" w:rsidRPr="005F768A" w:rsidRDefault="007C6076" w:rsidP="00C00657">
            <w:pPr>
              <w:rPr>
                <w:rFonts w:cs="Arial"/>
                <w:color w:val="FF0000"/>
              </w:rPr>
            </w:pPr>
          </w:p>
        </w:tc>
      </w:tr>
      <w:tr w:rsidR="00BF0373" w:rsidRPr="00FE5FF0" w14:paraId="27186FE1" w14:textId="77777777" w:rsidTr="00C00657">
        <w:trPr>
          <w:trHeight w:val="234"/>
        </w:trPr>
        <w:tc>
          <w:tcPr>
            <w:tcW w:w="5665" w:type="dxa"/>
            <w:shd w:val="clear" w:color="auto" w:fill="auto"/>
          </w:tcPr>
          <w:p w14:paraId="301F0DBD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25EE2CE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D2FB5D3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A5F5A50" w14:textId="77777777" w:rsidR="00BF0373" w:rsidRPr="005F768A" w:rsidRDefault="00BF0373" w:rsidP="00C00657">
            <w:pPr>
              <w:rPr>
                <w:rFonts w:cs="Arial"/>
                <w:color w:val="FF0000"/>
              </w:rPr>
            </w:pPr>
          </w:p>
        </w:tc>
      </w:tr>
      <w:tr w:rsidR="001F546C" w:rsidRPr="00FE5FF0" w14:paraId="1BA824F9" w14:textId="77777777" w:rsidTr="00C00657">
        <w:trPr>
          <w:trHeight w:val="234"/>
        </w:trPr>
        <w:tc>
          <w:tcPr>
            <w:tcW w:w="5665" w:type="dxa"/>
            <w:shd w:val="clear" w:color="auto" w:fill="auto"/>
          </w:tcPr>
          <w:p w14:paraId="5EE787BE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34F6846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86046FB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08FE746" w14:textId="77777777" w:rsidR="001F546C" w:rsidRPr="005F768A" w:rsidRDefault="001F546C" w:rsidP="00C00657">
            <w:pPr>
              <w:rPr>
                <w:rFonts w:cs="Arial"/>
                <w:color w:val="FF0000"/>
              </w:rPr>
            </w:pPr>
          </w:p>
        </w:tc>
      </w:tr>
      <w:tr w:rsidR="001F546C" w:rsidRPr="00FE5FF0" w14:paraId="5BC017C8" w14:textId="77777777" w:rsidTr="00C00657">
        <w:trPr>
          <w:trHeight w:val="234"/>
        </w:trPr>
        <w:tc>
          <w:tcPr>
            <w:tcW w:w="5665" w:type="dxa"/>
            <w:shd w:val="clear" w:color="auto" w:fill="auto"/>
          </w:tcPr>
          <w:p w14:paraId="0726D95A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86D0BFD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A71CEE4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B1ABC8C" w14:textId="77777777" w:rsidR="001F546C" w:rsidRPr="005F768A" w:rsidRDefault="001F546C" w:rsidP="00C00657">
            <w:pPr>
              <w:rPr>
                <w:rFonts w:cs="Arial"/>
                <w:color w:val="FF0000"/>
              </w:rPr>
            </w:pPr>
          </w:p>
        </w:tc>
      </w:tr>
      <w:tr w:rsidR="001F546C" w:rsidRPr="00FE5FF0" w14:paraId="662DFD7C" w14:textId="77777777" w:rsidTr="0088249D">
        <w:trPr>
          <w:trHeight w:val="234"/>
        </w:trPr>
        <w:tc>
          <w:tcPr>
            <w:tcW w:w="893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DE8C72D" w14:textId="09C275E5" w:rsidR="008E363F" w:rsidRPr="005F768A" w:rsidRDefault="008E363F" w:rsidP="00C00657">
            <w:pPr>
              <w:rPr>
                <w:rFonts w:cs="Arial"/>
                <w:color w:val="FF0000"/>
              </w:rPr>
            </w:pPr>
          </w:p>
        </w:tc>
      </w:tr>
      <w:tr w:rsidR="00C00657" w:rsidRPr="00FE5FF0" w14:paraId="5E3F8589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25E2A672" w14:textId="359B32BA" w:rsidR="00C00657" w:rsidRPr="009C3789" w:rsidRDefault="009C3789" w:rsidP="00C00657">
            <w:pPr>
              <w:rPr>
                <w:rFonts w:cs="Arial"/>
                <w:b/>
                <w:bCs/>
              </w:rPr>
            </w:pPr>
            <w:r w:rsidRPr="009C3789">
              <w:rPr>
                <w:b/>
                <w:bCs/>
              </w:rPr>
              <w:t xml:space="preserve">Farb-, Design- und Architekturtheorie und -geschichte </w:t>
            </w:r>
            <w:r w:rsidRPr="001C6AA6">
              <w:rPr>
                <w:b/>
                <w:bCs/>
              </w:rPr>
              <w:t>(u. a. Baukultur und Denkmalpflege)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3182EB9" w14:textId="77777777" w:rsidR="00C00657" w:rsidRPr="005F768A" w:rsidRDefault="00C00657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1C51160" w14:textId="77777777" w:rsidR="00C00657" w:rsidRPr="005F768A" w:rsidRDefault="00C00657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10386320" w14:textId="77777777" w:rsidR="00C00657" w:rsidRPr="005F768A" w:rsidRDefault="00C00657" w:rsidP="00C00657">
            <w:pPr>
              <w:rPr>
                <w:rFonts w:cs="Arial"/>
                <w:color w:val="FF0000"/>
              </w:rPr>
            </w:pPr>
          </w:p>
        </w:tc>
      </w:tr>
      <w:tr w:rsidR="00BF0373" w:rsidRPr="00FE5FF0" w14:paraId="55E3F1E3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407C55DF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CF71D75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F31FC5A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2BAAE36F" w14:textId="77777777" w:rsidR="00BF0373" w:rsidRPr="005F768A" w:rsidRDefault="00BF0373" w:rsidP="00C00657">
            <w:pPr>
              <w:rPr>
                <w:rFonts w:cs="Arial"/>
                <w:color w:val="FF0000"/>
              </w:rPr>
            </w:pPr>
          </w:p>
        </w:tc>
      </w:tr>
      <w:tr w:rsidR="007C6076" w:rsidRPr="00FE5FF0" w14:paraId="78F48E1D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3B3DCF76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D4CB5C9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2E6CAA5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3AF8E1A0" w14:textId="77777777" w:rsidR="007C6076" w:rsidRPr="005F768A" w:rsidRDefault="007C6076" w:rsidP="00C00657">
            <w:pPr>
              <w:rPr>
                <w:rFonts w:cs="Arial"/>
                <w:color w:val="FF0000"/>
              </w:rPr>
            </w:pPr>
          </w:p>
        </w:tc>
      </w:tr>
      <w:tr w:rsidR="007C6076" w:rsidRPr="00FE5FF0" w14:paraId="085E09F9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00A4D7FD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EFEBE61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DDA754B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60D28C52" w14:textId="77777777" w:rsidR="007C6076" w:rsidRPr="005F768A" w:rsidRDefault="007C6076" w:rsidP="00C00657">
            <w:pPr>
              <w:rPr>
                <w:rFonts w:cs="Arial"/>
                <w:color w:val="FF0000"/>
              </w:rPr>
            </w:pPr>
          </w:p>
        </w:tc>
      </w:tr>
      <w:tr w:rsidR="00BF0373" w:rsidRPr="00FE5FF0" w14:paraId="0A984C82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5A5E6C7D" w14:textId="2ED7778E" w:rsidR="00BF0373" w:rsidRPr="009C3789" w:rsidRDefault="009C3789" w:rsidP="00C00657">
            <w:pPr>
              <w:rPr>
                <w:rFonts w:cs="Arial"/>
                <w:b/>
                <w:bCs/>
              </w:rPr>
            </w:pPr>
            <w:r w:rsidRPr="009C3789">
              <w:rPr>
                <w:b/>
                <w:bCs/>
              </w:rPr>
              <w:t>Theorie und Praxis des handwerklichen Gestaltens (aktuelle und historische Gestaltungstechniken)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374E10E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65EADAA2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7DD25F20" w14:textId="77777777" w:rsidR="00BF0373" w:rsidRPr="005F768A" w:rsidRDefault="00BF0373" w:rsidP="00C00657">
            <w:pPr>
              <w:rPr>
                <w:rFonts w:cs="Arial"/>
                <w:color w:val="FF0000"/>
              </w:rPr>
            </w:pPr>
          </w:p>
        </w:tc>
      </w:tr>
      <w:tr w:rsidR="001F546C" w:rsidRPr="00FE5FF0" w14:paraId="0AAAE644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568FB327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1D8C9DD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4C5164D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27F55AD8" w14:textId="77777777" w:rsidR="001F546C" w:rsidRPr="005F768A" w:rsidRDefault="001F546C" w:rsidP="00C00657">
            <w:pPr>
              <w:rPr>
                <w:rFonts w:cs="Arial"/>
                <w:color w:val="FF0000"/>
              </w:rPr>
            </w:pPr>
          </w:p>
        </w:tc>
      </w:tr>
      <w:tr w:rsidR="009C3789" w:rsidRPr="00FE5FF0" w14:paraId="386E49E2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779BD309" w14:textId="77777777" w:rsidR="009C3789" w:rsidRPr="005F768A" w:rsidRDefault="009C3789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FFBF263" w14:textId="77777777" w:rsidR="009C3789" w:rsidRPr="005F768A" w:rsidRDefault="009C3789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6F8E8C04" w14:textId="77777777" w:rsidR="009C3789" w:rsidRPr="005F768A" w:rsidRDefault="009C3789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4A9E5D4E" w14:textId="77777777" w:rsidR="009C3789" w:rsidRPr="005F768A" w:rsidRDefault="009C3789" w:rsidP="00C00657">
            <w:pPr>
              <w:rPr>
                <w:rFonts w:cs="Arial"/>
                <w:color w:val="FF0000"/>
              </w:rPr>
            </w:pPr>
          </w:p>
        </w:tc>
      </w:tr>
      <w:tr w:rsidR="009C3789" w:rsidRPr="00FE5FF0" w14:paraId="7F5A9825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62D36C3E" w14:textId="77777777" w:rsidR="009C3789" w:rsidRPr="005F768A" w:rsidRDefault="009C3789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3EC7EEE" w14:textId="77777777" w:rsidR="009C3789" w:rsidRPr="005F768A" w:rsidRDefault="009C3789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2CE6CB2" w14:textId="77777777" w:rsidR="009C3789" w:rsidRPr="005F768A" w:rsidRDefault="009C3789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442CA249" w14:textId="77777777" w:rsidR="009C3789" w:rsidRPr="005F768A" w:rsidRDefault="009C3789" w:rsidP="00C00657">
            <w:pPr>
              <w:rPr>
                <w:rFonts w:cs="Arial"/>
                <w:color w:val="FF0000"/>
              </w:rPr>
            </w:pPr>
          </w:p>
        </w:tc>
      </w:tr>
      <w:tr w:rsidR="009C3789" w:rsidRPr="00FE5FF0" w14:paraId="2782761D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3C3D128D" w14:textId="77777777" w:rsidR="009C3789" w:rsidRPr="005F768A" w:rsidRDefault="009C3789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DFD7F98" w14:textId="77777777" w:rsidR="009C3789" w:rsidRPr="005F768A" w:rsidRDefault="009C3789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114B1ED" w14:textId="77777777" w:rsidR="009C3789" w:rsidRPr="005F768A" w:rsidRDefault="009C3789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21FAA46C" w14:textId="77777777" w:rsidR="009C3789" w:rsidRPr="005F768A" w:rsidRDefault="009C3789" w:rsidP="00C00657">
            <w:pPr>
              <w:rPr>
                <w:rFonts w:cs="Arial"/>
                <w:color w:val="FF0000"/>
              </w:rPr>
            </w:pPr>
          </w:p>
        </w:tc>
      </w:tr>
      <w:tr w:rsidR="009C3789" w:rsidRPr="00FE5FF0" w14:paraId="303932C9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72E80327" w14:textId="77777777" w:rsidR="009C3789" w:rsidRPr="005F768A" w:rsidRDefault="009C3789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9CDF4B1" w14:textId="77777777" w:rsidR="009C3789" w:rsidRPr="005F768A" w:rsidRDefault="009C3789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D30F826" w14:textId="77777777" w:rsidR="009C3789" w:rsidRPr="005F768A" w:rsidRDefault="009C3789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5AACBF71" w14:textId="77777777" w:rsidR="009C3789" w:rsidRPr="005F768A" w:rsidRDefault="009C3789" w:rsidP="00C00657">
            <w:pPr>
              <w:rPr>
                <w:rFonts w:cs="Arial"/>
                <w:color w:val="FF0000"/>
              </w:rPr>
            </w:pPr>
          </w:p>
        </w:tc>
      </w:tr>
      <w:tr w:rsidR="0094239B" w:rsidRPr="00FE5FF0" w14:paraId="42C60977" w14:textId="77777777" w:rsidTr="00A077FD">
        <w:trPr>
          <w:trHeight w:val="234"/>
        </w:trPr>
        <w:tc>
          <w:tcPr>
            <w:tcW w:w="893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95AFDC3" w14:textId="3F335956" w:rsidR="008E363F" w:rsidRPr="001C6AA6" w:rsidRDefault="0094239B" w:rsidP="00C00657">
            <w:pPr>
              <w:rPr>
                <w:rFonts w:cs="Arial"/>
                <w:b/>
                <w:bCs/>
              </w:rPr>
            </w:pPr>
            <w:r w:rsidRPr="0094239B">
              <w:rPr>
                <w:rFonts w:cs="Arial"/>
                <w:b/>
                <w:bCs/>
              </w:rPr>
              <w:t>Medien</w:t>
            </w:r>
          </w:p>
        </w:tc>
      </w:tr>
      <w:tr w:rsidR="001F546C" w:rsidRPr="00FE5FF0" w14:paraId="7C374A41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7CE62F6A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5B5E35B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DDFD8A0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1F863F4E" w14:textId="77777777" w:rsidR="001F546C" w:rsidRPr="005F768A" w:rsidRDefault="001F546C" w:rsidP="00C00657">
            <w:pPr>
              <w:rPr>
                <w:rFonts w:cs="Arial"/>
                <w:color w:val="FF0000"/>
              </w:rPr>
            </w:pPr>
          </w:p>
        </w:tc>
      </w:tr>
      <w:tr w:rsidR="00BF0373" w:rsidRPr="00FE5FF0" w14:paraId="27CBCF67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29F6852C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15FB628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FDC202D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3ACB6418" w14:textId="77777777" w:rsidR="00BF0373" w:rsidRPr="005F768A" w:rsidRDefault="00BF0373" w:rsidP="00C00657">
            <w:pPr>
              <w:rPr>
                <w:rFonts w:cs="Arial"/>
                <w:color w:val="FF0000"/>
              </w:rPr>
            </w:pPr>
          </w:p>
        </w:tc>
      </w:tr>
      <w:tr w:rsidR="00BF0373" w:rsidRPr="00FE5FF0" w14:paraId="5A81BA5C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7E28A259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7E92E6F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7A74D23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78471872" w14:textId="77777777" w:rsidR="00BF0373" w:rsidRPr="005F768A" w:rsidRDefault="00BF0373" w:rsidP="00C00657">
            <w:pPr>
              <w:rPr>
                <w:rFonts w:cs="Arial"/>
                <w:color w:val="FF0000"/>
              </w:rPr>
            </w:pPr>
          </w:p>
        </w:tc>
      </w:tr>
      <w:tr w:rsidR="0094239B" w:rsidRPr="00FE5FF0" w14:paraId="771820E1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42F6803F" w14:textId="77777777" w:rsidR="0094239B" w:rsidRPr="005F768A" w:rsidRDefault="0094239B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5A2DC56" w14:textId="77777777" w:rsidR="0094239B" w:rsidRPr="005F768A" w:rsidRDefault="0094239B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3EB94DA" w14:textId="77777777" w:rsidR="0094239B" w:rsidRPr="005F768A" w:rsidRDefault="0094239B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0FBA3F39" w14:textId="77777777" w:rsidR="0094239B" w:rsidRPr="005F768A" w:rsidRDefault="0094239B" w:rsidP="00C00657">
            <w:pPr>
              <w:rPr>
                <w:rFonts w:cs="Arial"/>
                <w:color w:val="FF0000"/>
              </w:rPr>
            </w:pPr>
          </w:p>
        </w:tc>
      </w:tr>
      <w:tr w:rsidR="00BF0373" w:rsidRPr="00FE5FF0" w14:paraId="74F0A8ED" w14:textId="77777777" w:rsidTr="00D94CDC">
        <w:trPr>
          <w:trHeight w:val="234"/>
        </w:trPr>
        <w:tc>
          <w:tcPr>
            <w:tcW w:w="893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5F0E0E6" w14:textId="2FF70233" w:rsidR="008E363F" w:rsidRPr="001C6AA6" w:rsidRDefault="00BF0373" w:rsidP="00C00657">
            <w:pPr>
              <w:rPr>
                <w:rFonts w:cs="Arial"/>
                <w:b/>
                <w:bCs/>
              </w:rPr>
            </w:pPr>
            <w:r w:rsidRPr="00BF0373">
              <w:rPr>
                <w:rFonts w:cs="Arial"/>
                <w:b/>
                <w:bCs/>
              </w:rPr>
              <w:t>Management-Prozesse</w:t>
            </w:r>
          </w:p>
        </w:tc>
      </w:tr>
      <w:tr w:rsidR="0094239B" w:rsidRPr="00FE5FF0" w14:paraId="6B43849D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2BBBFA25" w14:textId="77777777" w:rsidR="0094239B" w:rsidRPr="005F768A" w:rsidRDefault="0094239B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578273E" w14:textId="77777777" w:rsidR="0094239B" w:rsidRPr="005F768A" w:rsidRDefault="0094239B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D867281" w14:textId="77777777" w:rsidR="0094239B" w:rsidRPr="005F768A" w:rsidRDefault="0094239B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39E397CE" w14:textId="77777777" w:rsidR="0094239B" w:rsidRPr="005F768A" w:rsidRDefault="0094239B" w:rsidP="00C00657">
            <w:pPr>
              <w:rPr>
                <w:rFonts w:cs="Arial"/>
                <w:color w:val="FF0000"/>
              </w:rPr>
            </w:pPr>
          </w:p>
        </w:tc>
      </w:tr>
      <w:tr w:rsidR="00BF0373" w:rsidRPr="00FE5FF0" w14:paraId="66864EA0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18CE8E0F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72C8E3F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359D497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783D6631" w14:textId="77777777" w:rsidR="00BF0373" w:rsidRPr="005F768A" w:rsidRDefault="00BF0373" w:rsidP="00C00657">
            <w:pPr>
              <w:rPr>
                <w:rFonts w:cs="Arial"/>
                <w:color w:val="FF0000"/>
              </w:rPr>
            </w:pPr>
          </w:p>
        </w:tc>
      </w:tr>
      <w:tr w:rsidR="00BF0373" w:rsidRPr="00FE5FF0" w14:paraId="603D6071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3883DC10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59E1ADE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D799450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0C3B767D" w14:textId="77777777" w:rsidR="00BF0373" w:rsidRPr="005F768A" w:rsidRDefault="00BF0373" w:rsidP="00C00657">
            <w:pPr>
              <w:rPr>
                <w:rFonts w:cs="Arial"/>
                <w:color w:val="FF0000"/>
              </w:rPr>
            </w:pPr>
          </w:p>
        </w:tc>
      </w:tr>
      <w:tr w:rsidR="00BF0373" w:rsidRPr="00FE5FF0" w14:paraId="4E6A1716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5C1B0961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443BAF6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568385A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0A468507" w14:textId="77777777" w:rsidR="00BF0373" w:rsidRPr="005F768A" w:rsidRDefault="00BF0373" w:rsidP="00C00657">
            <w:pPr>
              <w:rPr>
                <w:rFonts w:cs="Arial"/>
                <w:color w:val="FF0000"/>
              </w:rPr>
            </w:pPr>
          </w:p>
        </w:tc>
      </w:tr>
      <w:tr w:rsidR="00C00657" w:rsidRPr="000A50EB" w14:paraId="091533F7" w14:textId="77777777" w:rsidTr="00C00657">
        <w:trPr>
          <w:trHeight w:val="218"/>
        </w:trPr>
        <w:tc>
          <w:tcPr>
            <w:tcW w:w="5665" w:type="dxa"/>
            <w:shd w:val="clear" w:color="auto" w:fill="auto"/>
          </w:tcPr>
          <w:p w14:paraId="0D626CDF" w14:textId="77777777" w:rsidR="00C00657" w:rsidRDefault="00C00657" w:rsidP="00C00657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Summe der SWS oder ECTS</w:t>
            </w:r>
          </w:p>
          <w:p w14:paraId="13F74CEE" w14:textId="77777777" w:rsidR="00C00657" w:rsidRPr="000A50EB" w:rsidRDefault="00C00657" w:rsidP="00C00657">
            <w:pPr>
              <w:rPr>
                <w:rFonts w:cs="Arial"/>
                <w:b/>
              </w:rPr>
            </w:pPr>
          </w:p>
        </w:tc>
        <w:tc>
          <w:tcPr>
            <w:tcW w:w="851" w:type="dxa"/>
          </w:tcPr>
          <w:p w14:paraId="114EF67E" w14:textId="77777777" w:rsidR="00C00657" w:rsidRPr="000A50EB" w:rsidRDefault="00C00657" w:rsidP="00C00657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1D5303D0" w14:textId="77777777" w:rsidR="00C00657" w:rsidRPr="000A50EB" w:rsidRDefault="00C00657" w:rsidP="00C00657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14C5F358" w14:textId="77777777" w:rsidR="00C00657" w:rsidRPr="006D3219" w:rsidRDefault="00C00657" w:rsidP="00C00657">
            <w:pPr>
              <w:rPr>
                <w:rFonts w:cs="Arial"/>
                <w:b/>
                <w:color w:val="FF0000"/>
              </w:rPr>
            </w:pPr>
          </w:p>
        </w:tc>
      </w:tr>
    </w:tbl>
    <w:p w14:paraId="3B42B896" w14:textId="0D7738AA" w:rsidR="00394837" w:rsidRPr="001762A3" w:rsidRDefault="00C00657" w:rsidP="001762A3">
      <w:pPr>
        <w:spacing w:after="360"/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br/>
      </w:r>
      <w:r w:rsidR="001762A3" w:rsidRPr="00394837">
        <w:rPr>
          <w:rFonts w:cs="Arial"/>
          <w:b/>
          <w:sz w:val="20"/>
        </w:rPr>
        <w:t>Wenn erforderlich, bitte Dokument um weitere Zeilen ergänzen. Rücksendung im Word-Format.</w:t>
      </w:r>
    </w:p>
    <w:p w14:paraId="09B02358" w14:textId="77777777" w:rsidR="00ED579D" w:rsidRDefault="00ED579D" w:rsidP="001A39D3">
      <w:pPr>
        <w:spacing w:after="0" w:line="240" w:lineRule="auto"/>
        <w:rPr>
          <w:rFonts w:cs="Arial"/>
          <w:sz w:val="20"/>
        </w:rPr>
      </w:pPr>
    </w:p>
    <w:p w14:paraId="45489A12" w14:textId="77777777" w:rsidR="001A39D3" w:rsidRPr="00CE411A" w:rsidRDefault="001A39D3" w:rsidP="001A39D3">
      <w:pPr>
        <w:spacing w:after="0" w:line="240" w:lineRule="auto"/>
        <w:rPr>
          <w:rFonts w:cs="Arial"/>
          <w:sz w:val="20"/>
        </w:rPr>
      </w:pPr>
      <w:r w:rsidRPr="00CE411A">
        <w:rPr>
          <w:rFonts w:cs="Arial"/>
          <w:sz w:val="20"/>
        </w:rPr>
        <w:t>*</w:t>
      </w:r>
      <w:r w:rsidR="006D3219" w:rsidRPr="00CE411A">
        <w:rPr>
          <w:rFonts w:cs="Arial"/>
          <w:sz w:val="20"/>
        </w:rPr>
        <w:t>ECTS</w:t>
      </w:r>
      <w:r w:rsidRPr="00CE411A">
        <w:rPr>
          <w:rFonts w:cs="Arial"/>
          <w:sz w:val="20"/>
        </w:rPr>
        <w:t xml:space="preserve">: </w:t>
      </w:r>
      <w:r w:rsidR="006D3219" w:rsidRPr="00CE411A">
        <w:rPr>
          <w:rFonts w:cs="Arial"/>
          <w:sz w:val="20"/>
        </w:rPr>
        <w:t xml:space="preserve">European </w:t>
      </w:r>
      <w:proofErr w:type="spellStart"/>
      <w:r w:rsidR="006D3219" w:rsidRPr="00CE411A">
        <w:rPr>
          <w:rFonts w:cs="Arial"/>
          <w:sz w:val="20"/>
        </w:rPr>
        <w:t>Credit</w:t>
      </w:r>
      <w:proofErr w:type="spellEnd"/>
      <w:r w:rsidR="006D3219" w:rsidRPr="00CE411A">
        <w:rPr>
          <w:rFonts w:cs="Arial"/>
          <w:sz w:val="20"/>
        </w:rPr>
        <w:t xml:space="preserve"> Transfer and </w:t>
      </w:r>
      <w:proofErr w:type="spellStart"/>
      <w:r w:rsidR="006D3219" w:rsidRPr="00CE411A">
        <w:rPr>
          <w:rFonts w:cs="Arial"/>
          <w:sz w:val="20"/>
        </w:rPr>
        <w:t>Accumulation</w:t>
      </w:r>
      <w:proofErr w:type="spellEnd"/>
      <w:r w:rsidR="006D3219" w:rsidRPr="00CE411A">
        <w:rPr>
          <w:rFonts w:cs="Arial"/>
          <w:sz w:val="20"/>
        </w:rPr>
        <w:t xml:space="preserve"> System = </w:t>
      </w:r>
      <w:r w:rsidRPr="00CE411A">
        <w:rPr>
          <w:rFonts w:cs="Arial"/>
          <w:sz w:val="20"/>
        </w:rPr>
        <w:t xml:space="preserve">Leistungspunkte, </w:t>
      </w:r>
      <w:proofErr w:type="spellStart"/>
      <w:r w:rsidR="00C6407E" w:rsidRPr="00CE411A">
        <w:rPr>
          <w:rFonts w:cs="Arial"/>
          <w:sz w:val="20"/>
        </w:rPr>
        <w:t>C</w:t>
      </w:r>
      <w:r w:rsidRPr="00CE411A">
        <w:rPr>
          <w:rFonts w:cs="Arial"/>
          <w:sz w:val="20"/>
        </w:rPr>
        <w:t>redit</w:t>
      </w:r>
      <w:proofErr w:type="spellEnd"/>
      <w:r w:rsidR="00C6407E" w:rsidRPr="00CE411A">
        <w:rPr>
          <w:rFonts w:cs="Arial"/>
          <w:sz w:val="20"/>
        </w:rPr>
        <w:t xml:space="preserve"> P</w:t>
      </w:r>
      <w:r w:rsidRPr="00CE411A">
        <w:rPr>
          <w:rFonts w:cs="Arial"/>
          <w:sz w:val="20"/>
        </w:rPr>
        <w:t xml:space="preserve">oints, </w:t>
      </w:r>
    </w:p>
    <w:p w14:paraId="0D4B79BC" w14:textId="77777777" w:rsidR="001A39D3" w:rsidRDefault="001A39D3" w:rsidP="001A39D3">
      <w:pPr>
        <w:spacing w:after="0" w:line="240" w:lineRule="auto"/>
        <w:rPr>
          <w:rFonts w:cs="Arial"/>
          <w:sz w:val="20"/>
        </w:rPr>
      </w:pPr>
      <w:r w:rsidRPr="005F5BCF">
        <w:rPr>
          <w:rFonts w:cs="Arial"/>
          <w:sz w:val="20"/>
        </w:rPr>
        <w:t>**SWS: Semesterwochenstunden</w:t>
      </w:r>
    </w:p>
    <w:p w14:paraId="2389E8EE" w14:textId="77777777" w:rsidR="00BB3D03" w:rsidRDefault="00652888" w:rsidP="00652888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***</w:t>
      </w:r>
      <w:r w:rsidR="00C83441">
        <w:rPr>
          <w:rFonts w:cs="Arial"/>
          <w:sz w:val="20"/>
        </w:rPr>
        <w:t>Benennung welchem Abschluss</w:t>
      </w:r>
      <w:r>
        <w:rPr>
          <w:rFonts w:cs="Arial"/>
          <w:sz w:val="20"/>
        </w:rPr>
        <w:t xml:space="preserve"> </w:t>
      </w:r>
      <w:r w:rsidRPr="00652888">
        <w:rPr>
          <w:rFonts w:cs="Arial"/>
          <w:sz w:val="20"/>
        </w:rPr>
        <w:t>(z.B. B.A., B.Sc., M.A., M.Sc.)</w:t>
      </w:r>
      <w:r w:rsidR="00C83441">
        <w:rPr>
          <w:rFonts w:cs="Arial"/>
          <w:sz w:val="20"/>
        </w:rPr>
        <w:t xml:space="preserve"> die Lehrveranstaltung zuzuordnen</w:t>
      </w:r>
      <w:r w:rsidR="00EA6BD1">
        <w:rPr>
          <w:rFonts w:cs="Arial"/>
          <w:sz w:val="20"/>
        </w:rPr>
        <w:t xml:space="preserve"> </w:t>
      </w:r>
      <w:r w:rsidR="00C83441">
        <w:rPr>
          <w:rFonts w:cs="Arial"/>
          <w:sz w:val="20"/>
        </w:rPr>
        <w:t xml:space="preserve">ist oder </w:t>
      </w:r>
      <w:r w:rsidR="00DB4309">
        <w:rPr>
          <w:rFonts w:cs="Arial"/>
          <w:sz w:val="20"/>
        </w:rPr>
        <w:t xml:space="preserve">ggf. </w:t>
      </w:r>
      <w:r w:rsidR="00C83441">
        <w:rPr>
          <w:rFonts w:cs="Arial"/>
          <w:sz w:val="20"/>
        </w:rPr>
        <w:t xml:space="preserve">Hinweis auf Seitenzahl </w:t>
      </w:r>
      <w:r w:rsidR="00DB4309">
        <w:rPr>
          <w:rFonts w:cs="Arial"/>
          <w:sz w:val="20"/>
        </w:rPr>
        <w:t xml:space="preserve">des </w:t>
      </w:r>
      <w:r w:rsidR="0086124E">
        <w:rPr>
          <w:rFonts w:cs="Arial"/>
          <w:sz w:val="20"/>
        </w:rPr>
        <w:t>Nachweis</w:t>
      </w:r>
      <w:r w:rsidR="00DB4309">
        <w:rPr>
          <w:rFonts w:cs="Arial"/>
          <w:sz w:val="20"/>
        </w:rPr>
        <w:t>es</w:t>
      </w:r>
      <w:r w:rsidR="0086124E">
        <w:rPr>
          <w:rFonts w:cs="Arial"/>
          <w:sz w:val="20"/>
        </w:rPr>
        <w:t xml:space="preserve"> (z.B. Studienbuch, Scheine, </w:t>
      </w:r>
      <w:r w:rsidR="00C83441">
        <w:rPr>
          <w:rFonts w:cs="Arial"/>
          <w:sz w:val="20"/>
        </w:rPr>
        <w:t>Modulhandbuch/Studienordnung</w:t>
      </w:r>
      <w:r w:rsidR="0086124E">
        <w:rPr>
          <w:rFonts w:cs="Arial"/>
          <w:sz w:val="20"/>
        </w:rPr>
        <w:t>)</w:t>
      </w:r>
    </w:p>
    <w:p w14:paraId="7CB9BECF" w14:textId="77777777" w:rsidR="005F5BCF" w:rsidRPr="00ED579D" w:rsidRDefault="005F5BCF" w:rsidP="001A39D3">
      <w:pPr>
        <w:spacing w:after="0" w:line="240" w:lineRule="auto"/>
        <w:rPr>
          <w:rFonts w:cs="Arial"/>
          <w:color w:val="FF0000"/>
          <w:sz w:val="20"/>
        </w:rPr>
      </w:pPr>
    </w:p>
    <w:p w14:paraId="7CDA0EEB" w14:textId="77777777" w:rsidR="00785582" w:rsidRPr="00BE6125" w:rsidRDefault="00785582">
      <w:pPr>
        <w:rPr>
          <w:rFonts w:cs="Arial"/>
        </w:rPr>
      </w:pPr>
      <w:r w:rsidRPr="00BE6125">
        <w:rPr>
          <w:rFonts w:cs="Arial"/>
        </w:rPr>
        <w:t xml:space="preserve">Bitte die Nachweise über die eingetragenen Studien- und Prüfungsleistungen beifügen: </w:t>
      </w:r>
      <w:proofErr w:type="spellStart"/>
      <w:r w:rsidRPr="00BE6125">
        <w:rPr>
          <w:rFonts w:cs="Arial"/>
        </w:rPr>
        <w:t>Transcript</w:t>
      </w:r>
      <w:proofErr w:type="spellEnd"/>
      <w:r w:rsidRPr="00BE6125">
        <w:rPr>
          <w:rFonts w:cs="Arial"/>
        </w:rPr>
        <w:t xml:space="preserve"> </w:t>
      </w:r>
      <w:proofErr w:type="spellStart"/>
      <w:r w:rsidRPr="00BE6125">
        <w:rPr>
          <w:rFonts w:cs="Arial"/>
        </w:rPr>
        <w:t>of</w:t>
      </w:r>
      <w:proofErr w:type="spellEnd"/>
      <w:r w:rsidRPr="00BE6125">
        <w:rPr>
          <w:rFonts w:cs="Arial"/>
        </w:rPr>
        <w:t xml:space="preserve"> Records oder äquivalente Nachweise.</w:t>
      </w:r>
    </w:p>
    <w:p w14:paraId="547B5A29" w14:textId="77777777" w:rsidR="0074518F" w:rsidRPr="00BE6125" w:rsidRDefault="0074518F" w:rsidP="0074518F">
      <w:pPr>
        <w:rPr>
          <w:rFonts w:cs="Arial"/>
        </w:rPr>
      </w:pPr>
      <w:r w:rsidRPr="00BE6125">
        <w:rPr>
          <w:rFonts w:cs="Arial"/>
        </w:rPr>
        <w:t>Genauere Informationen über die Anforderungen an die Studien- und Prüfungsleistungen entnehmen Sie bitte den ländergemeinsamen inhaltlichen Anforderungen für die Fachwissenschaften und Fachdidaktiken in der Lehrerbildung (Beschluss der KMK vom 16.10.2008 in der jeweils geltenden Fassung)</w:t>
      </w:r>
      <w:r w:rsidR="00BE6125" w:rsidRPr="00BE6125">
        <w:rPr>
          <w:rFonts w:cs="Arial"/>
        </w:rPr>
        <w:t xml:space="preserve"> </w:t>
      </w:r>
      <w:bookmarkStart w:id="0" w:name="_Hlk130892444"/>
      <w:r w:rsidR="00BE6125" w:rsidRPr="00BE6125">
        <w:rPr>
          <w:rFonts w:ascii="Calibri" w:hAnsi="Calibri" w:cs="Times New Roman"/>
        </w:rPr>
        <w:fldChar w:fldCharType="begin"/>
      </w:r>
      <w:r w:rsidR="00BE6125" w:rsidRPr="00BE6125">
        <w:instrText xml:space="preserve"> HYPERLINK "https://www.kmk.org/fileadmin/veroeffentlichungen_beschluesse/2008/2008_10_16-Fachprofile-Lehrerbildung.pdf" </w:instrText>
      </w:r>
      <w:r w:rsidR="00BE6125" w:rsidRPr="00BE6125">
        <w:rPr>
          <w:rFonts w:ascii="Calibri" w:hAnsi="Calibri" w:cs="Times New Roman"/>
        </w:rPr>
        <w:fldChar w:fldCharType="separate"/>
      </w:r>
      <w:r w:rsidR="00BE6125" w:rsidRPr="00BE6125">
        <w:rPr>
          <w:rFonts w:cs="Arial"/>
          <w:color w:val="0000FF"/>
          <w:u w:val="single"/>
        </w:rPr>
        <w:t>https://www.kmk.org/fileadmin/veroeffentlichungen_beschluesse/2008/2008_10_16-Fachprofile-Lehrerbildung.pdf</w:t>
      </w:r>
      <w:r w:rsidR="00BE6125" w:rsidRPr="00BE6125">
        <w:rPr>
          <w:rFonts w:cs="Arial"/>
          <w:color w:val="0000FF"/>
          <w:u w:val="single"/>
        </w:rPr>
        <w:fldChar w:fldCharType="end"/>
      </w:r>
      <w:bookmarkEnd w:id="0"/>
    </w:p>
    <w:sectPr w:rsidR="0074518F" w:rsidRPr="00BE61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179BF" w14:textId="77777777" w:rsidR="00C00657" w:rsidRDefault="00C00657" w:rsidP="00C00657">
      <w:pPr>
        <w:spacing w:after="0" w:line="240" w:lineRule="auto"/>
      </w:pPr>
      <w:r>
        <w:separator/>
      </w:r>
    </w:p>
  </w:endnote>
  <w:endnote w:type="continuationSeparator" w:id="0">
    <w:p w14:paraId="66DC22B3" w14:textId="77777777" w:rsidR="00C00657" w:rsidRDefault="00C00657" w:rsidP="00C0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EBC6D" w14:textId="77777777" w:rsidR="00C00657" w:rsidRDefault="00C00657" w:rsidP="00C00657">
      <w:pPr>
        <w:spacing w:after="0" w:line="240" w:lineRule="auto"/>
      </w:pPr>
      <w:r>
        <w:separator/>
      </w:r>
    </w:p>
  </w:footnote>
  <w:footnote w:type="continuationSeparator" w:id="0">
    <w:p w14:paraId="3DB4A36D" w14:textId="77777777" w:rsidR="00C00657" w:rsidRDefault="00C00657" w:rsidP="00C0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4D8"/>
    <w:multiLevelType w:val="hybridMultilevel"/>
    <w:tmpl w:val="052A71CC"/>
    <w:lvl w:ilvl="0" w:tplc="50B0D9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02C"/>
    <w:multiLevelType w:val="hybridMultilevel"/>
    <w:tmpl w:val="DC8C8F28"/>
    <w:lvl w:ilvl="0" w:tplc="499437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895B5"/>
    <w:multiLevelType w:val="hybridMultilevel"/>
    <w:tmpl w:val="B67AB3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EB"/>
    <w:rsid w:val="000608A0"/>
    <w:rsid w:val="000A50EB"/>
    <w:rsid w:val="000C3E98"/>
    <w:rsid w:val="001731BA"/>
    <w:rsid w:val="001762A3"/>
    <w:rsid w:val="001A39D3"/>
    <w:rsid w:val="001C6AA6"/>
    <w:rsid w:val="001F546C"/>
    <w:rsid w:val="002563C3"/>
    <w:rsid w:val="002A4DCD"/>
    <w:rsid w:val="002C5C87"/>
    <w:rsid w:val="00347381"/>
    <w:rsid w:val="00394837"/>
    <w:rsid w:val="003A0BC5"/>
    <w:rsid w:val="004731FB"/>
    <w:rsid w:val="00486BE4"/>
    <w:rsid w:val="004A4FDF"/>
    <w:rsid w:val="004C73E7"/>
    <w:rsid w:val="005A5254"/>
    <w:rsid w:val="005A687F"/>
    <w:rsid w:val="005F5BCF"/>
    <w:rsid w:val="005F768A"/>
    <w:rsid w:val="006269E6"/>
    <w:rsid w:val="00652888"/>
    <w:rsid w:val="00684436"/>
    <w:rsid w:val="006D3219"/>
    <w:rsid w:val="0074518F"/>
    <w:rsid w:val="00785582"/>
    <w:rsid w:val="007C5FC7"/>
    <w:rsid w:val="007C6076"/>
    <w:rsid w:val="0086124E"/>
    <w:rsid w:val="008E363F"/>
    <w:rsid w:val="009101AD"/>
    <w:rsid w:val="0094239B"/>
    <w:rsid w:val="009A0EF9"/>
    <w:rsid w:val="009C0FA5"/>
    <w:rsid w:val="009C3789"/>
    <w:rsid w:val="00A63AC6"/>
    <w:rsid w:val="00A72BE1"/>
    <w:rsid w:val="00AF5619"/>
    <w:rsid w:val="00B314BC"/>
    <w:rsid w:val="00B40F0F"/>
    <w:rsid w:val="00B76136"/>
    <w:rsid w:val="00BB3D03"/>
    <w:rsid w:val="00BE6125"/>
    <w:rsid w:val="00BF0373"/>
    <w:rsid w:val="00C00657"/>
    <w:rsid w:val="00C34827"/>
    <w:rsid w:val="00C6407E"/>
    <w:rsid w:val="00C83441"/>
    <w:rsid w:val="00CA267E"/>
    <w:rsid w:val="00CD3FBF"/>
    <w:rsid w:val="00CE411A"/>
    <w:rsid w:val="00DB4309"/>
    <w:rsid w:val="00E03782"/>
    <w:rsid w:val="00EA6BD1"/>
    <w:rsid w:val="00ED579D"/>
    <w:rsid w:val="00F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C63846"/>
  <w15:chartTrackingRefBased/>
  <w15:docId w15:val="{4C05EED7-8752-46F1-9D87-40EB3B4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4DC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0A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0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39D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00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065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00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0657"/>
    <w:rPr>
      <w:rFonts w:ascii="Arial" w:hAnsi="Arial"/>
    </w:rPr>
  </w:style>
  <w:style w:type="paragraph" w:customStyle="1" w:styleId="Default">
    <w:name w:val="Default"/>
    <w:rsid w:val="005A68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Silvia (NLSchB)</dc:creator>
  <cp:keywords/>
  <dc:description/>
  <cp:lastModifiedBy>Schwafferts, Sheila (RLSB-BS)</cp:lastModifiedBy>
  <cp:revision>2</cp:revision>
  <cp:lastPrinted>2023-04-06T07:05:00Z</cp:lastPrinted>
  <dcterms:created xsi:type="dcterms:W3CDTF">2024-04-24T07:44:00Z</dcterms:created>
  <dcterms:modified xsi:type="dcterms:W3CDTF">2024-04-24T07:44:00Z</dcterms:modified>
</cp:coreProperties>
</file>